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E70" w:rsidRPr="0087790D" w:rsidRDefault="0087790D" w:rsidP="0087790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7790D">
        <w:rPr>
          <w:rFonts w:ascii="Times New Roman" w:hAnsi="Times New Roman" w:cs="Times New Roman"/>
          <w:b/>
          <w:sz w:val="30"/>
          <w:szCs w:val="30"/>
        </w:rPr>
        <w:t>Состав Президиума ОО «Белорусский союз женщин»</w:t>
      </w:r>
    </w:p>
    <w:p w:rsidR="0087790D" w:rsidRDefault="0087790D" w:rsidP="0087790D">
      <w:pPr>
        <w:rPr>
          <w:rFonts w:ascii="Times New Roman" w:hAnsi="Times New Roman" w:cs="Times New Roman"/>
          <w:sz w:val="30"/>
          <w:szCs w:val="30"/>
        </w:rPr>
      </w:pPr>
    </w:p>
    <w:p w:rsidR="0087790D" w:rsidRPr="0087790D" w:rsidRDefault="0087790D" w:rsidP="0087790D">
      <w:pPr>
        <w:jc w:val="center"/>
        <w:rPr>
          <w:rFonts w:ascii="Times New Roman" w:hAnsi="Times New Roman" w:cs="Times New Roman"/>
          <w:sz w:val="30"/>
          <w:szCs w:val="30"/>
        </w:rPr>
      </w:pPr>
      <w:r w:rsidRPr="0087790D">
        <w:rPr>
          <w:rFonts w:ascii="Times New Roman" w:hAnsi="Times New Roman" w:cs="Times New Roman"/>
          <w:noProof/>
          <w:sz w:val="30"/>
          <w:szCs w:val="30"/>
          <w:lang w:val="en-US"/>
        </w:rPr>
        <w:drawing>
          <wp:inline distT="0" distB="0" distL="0" distR="0" wp14:anchorId="16321A3D" wp14:editId="1B256044">
            <wp:extent cx="2202180" cy="1230631"/>
            <wp:effectExtent l="0" t="0" r="7620" b="7620"/>
            <wp:docPr id="1" name="Рисунок 1" descr="http://oobsg.by/wp-content/uploads/2022/07/22-%D0%A8%D0%BF%D0%B8%D0%BB%D0%B5%D0%B2%D1%81%D0%BA%D0%B0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obsg.by/wp-content/uploads/2022/07/22-%D0%A8%D0%BF%D0%B8%D0%BB%D0%B5%D0%B2%D1%81%D0%BA%D0%B0%D1%8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175" cy="1231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90D" w:rsidRPr="0087790D" w:rsidRDefault="0087790D" w:rsidP="0087790D">
      <w:pPr>
        <w:jc w:val="both"/>
        <w:rPr>
          <w:rFonts w:ascii="Times New Roman" w:hAnsi="Times New Roman" w:cs="Times New Roman"/>
          <w:sz w:val="26"/>
          <w:szCs w:val="26"/>
        </w:rPr>
      </w:pPr>
      <w:r w:rsidRPr="0087790D">
        <w:rPr>
          <w:rFonts w:ascii="Times New Roman" w:hAnsi="Times New Roman" w:cs="Times New Roman"/>
          <w:sz w:val="26"/>
          <w:szCs w:val="26"/>
        </w:rPr>
        <w:t xml:space="preserve">ШПИЛЕВСКАЯ Ольга </w:t>
      </w:r>
      <w:r>
        <w:rPr>
          <w:rFonts w:ascii="Times New Roman" w:hAnsi="Times New Roman" w:cs="Times New Roman"/>
          <w:sz w:val="26"/>
          <w:szCs w:val="26"/>
        </w:rPr>
        <w:t>Александровна, Председатель ОО «</w:t>
      </w:r>
      <w:r w:rsidRPr="0087790D">
        <w:rPr>
          <w:rFonts w:ascii="Times New Roman" w:hAnsi="Times New Roman" w:cs="Times New Roman"/>
          <w:sz w:val="26"/>
          <w:szCs w:val="26"/>
        </w:rPr>
        <w:t>БСЖ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Pr="0087790D">
        <w:rPr>
          <w:rFonts w:ascii="Times New Roman" w:hAnsi="Times New Roman" w:cs="Times New Roman"/>
          <w:sz w:val="26"/>
          <w:szCs w:val="26"/>
        </w:rPr>
        <w:t>директор филиала МТРК "МИР", Белорусское Национальное Представительство</w:t>
      </w:r>
    </w:p>
    <w:p w:rsidR="0087790D" w:rsidRPr="0087790D" w:rsidRDefault="0087790D" w:rsidP="0087790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790D" w:rsidRPr="0087790D" w:rsidRDefault="0087790D" w:rsidP="0087790D">
      <w:pPr>
        <w:jc w:val="both"/>
        <w:rPr>
          <w:rFonts w:ascii="Times New Roman" w:hAnsi="Times New Roman" w:cs="Times New Roman"/>
          <w:sz w:val="26"/>
          <w:szCs w:val="26"/>
        </w:rPr>
      </w:pPr>
      <w:r w:rsidRPr="0087790D">
        <w:rPr>
          <w:rFonts w:ascii="Times New Roman" w:hAnsi="Times New Roman" w:cs="Times New Roman"/>
          <w:sz w:val="26"/>
          <w:szCs w:val="26"/>
        </w:rPr>
        <w:t>СИТНИКОВА Светлана Владимировна, первый заместитель председателя ОО «БСЖ», кандидат педагогических наук, доцент</w:t>
      </w:r>
    </w:p>
    <w:p w:rsidR="0087790D" w:rsidRPr="0087790D" w:rsidRDefault="0087790D" w:rsidP="0087790D">
      <w:pPr>
        <w:jc w:val="both"/>
        <w:rPr>
          <w:rFonts w:ascii="Times New Roman" w:hAnsi="Times New Roman" w:cs="Times New Roman"/>
          <w:sz w:val="26"/>
          <w:szCs w:val="26"/>
        </w:rPr>
      </w:pPr>
      <w:r w:rsidRPr="0087790D">
        <w:rPr>
          <w:rFonts w:ascii="Times New Roman" w:hAnsi="Times New Roman" w:cs="Times New Roman"/>
          <w:sz w:val="26"/>
          <w:szCs w:val="26"/>
        </w:rPr>
        <w:t>БУЗОВСКАЯ Лилия Вячеславовна, начальник главного управления социального развития Национального банка Республики Беларусь</w:t>
      </w:r>
    </w:p>
    <w:p w:rsidR="0087790D" w:rsidRPr="0087790D" w:rsidRDefault="0087790D" w:rsidP="0087790D">
      <w:pPr>
        <w:jc w:val="both"/>
        <w:rPr>
          <w:rFonts w:ascii="Times New Roman" w:hAnsi="Times New Roman" w:cs="Times New Roman"/>
          <w:sz w:val="26"/>
          <w:szCs w:val="26"/>
        </w:rPr>
      </w:pPr>
      <w:r w:rsidRPr="0087790D">
        <w:rPr>
          <w:rFonts w:ascii="Times New Roman" w:hAnsi="Times New Roman" w:cs="Times New Roman"/>
          <w:sz w:val="26"/>
          <w:szCs w:val="26"/>
        </w:rPr>
        <w:t>БОГДАН Елена Леонидовна, Председатель комитета по здравоохранению Минского горисполкома</w:t>
      </w:r>
    </w:p>
    <w:p w:rsidR="0087790D" w:rsidRPr="0087790D" w:rsidRDefault="0087790D" w:rsidP="0087790D">
      <w:pPr>
        <w:jc w:val="both"/>
        <w:rPr>
          <w:rFonts w:ascii="Times New Roman" w:hAnsi="Times New Roman" w:cs="Times New Roman"/>
          <w:sz w:val="26"/>
          <w:szCs w:val="26"/>
        </w:rPr>
      </w:pPr>
      <w:r w:rsidRPr="0087790D">
        <w:rPr>
          <w:rFonts w:ascii="Times New Roman" w:hAnsi="Times New Roman" w:cs="Times New Roman"/>
          <w:sz w:val="26"/>
          <w:szCs w:val="26"/>
        </w:rPr>
        <w:t>КОСТЕВИЧ Ирина Анатольевна,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790D">
        <w:rPr>
          <w:rFonts w:ascii="Times New Roman" w:hAnsi="Times New Roman" w:cs="Times New Roman"/>
          <w:sz w:val="26"/>
          <w:szCs w:val="26"/>
        </w:rPr>
        <w:t xml:space="preserve">Министр труда и социальной защиты Республики Беларусь </w:t>
      </w:r>
    </w:p>
    <w:p w:rsidR="0087790D" w:rsidRPr="0087790D" w:rsidRDefault="0087790D" w:rsidP="0087790D">
      <w:pPr>
        <w:jc w:val="both"/>
        <w:rPr>
          <w:rFonts w:ascii="Times New Roman" w:hAnsi="Times New Roman" w:cs="Times New Roman"/>
          <w:sz w:val="26"/>
          <w:szCs w:val="26"/>
        </w:rPr>
      </w:pPr>
      <w:r w:rsidRPr="0087790D">
        <w:rPr>
          <w:rFonts w:ascii="Times New Roman" w:hAnsi="Times New Roman" w:cs="Times New Roman"/>
          <w:sz w:val="26"/>
          <w:szCs w:val="26"/>
        </w:rPr>
        <w:t xml:space="preserve">ЛАЗАРЕВИЧ Надежда Анатольевна, заместитель председателя </w:t>
      </w:r>
      <w:proofErr w:type="spellStart"/>
      <w:r w:rsidRPr="0087790D">
        <w:rPr>
          <w:rFonts w:ascii="Times New Roman" w:hAnsi="Times New Roman" w:cs="Times New Roman"/>
          <w:sz w:val="26"/>
          <w:szCs w:val="26"/>
        </w:rPr>
        <w:t>Мингорисполкома</w:t>
      </w:r>
      <w:proofErr w:type="spellEnd"/>
    </w:p>
    <w:p w:rsidR="0087790D" w:rsidRPr="0087790D" w:rsidRDefault="0087790D" w:rsidP="0087790D">
      <w:pPr>
        <w:jc w:val="both"/>
        <w:rPr>
          <w:rFonts w:ascii="Times New Roman" w:hAnsi="Times New Roman" w:cs="Times New Roman"/>
          <w:sz w:val="26"/>
          <w:szCs w:val="26"/>
        </w:rPr>
      </w:pPr>
      <w:r w:rsidRPr="0087790D">
        <w:rPr>
          <w:rFonts w:ascii="Times New Roman" w:hAnsi="Times New Roman" w:cs="Times New Roman"/>
          <w:sz w:val="26"/>
          <w:szCs w:val="26"/>
        </w:rPr>
        <w:t xml:space="preserve">ЛЕОНЧИК Тамара Александровна, заместитель начальника </w:t>
      </w:r>
      <w:proofErr w:type="gramStart"/>
      <w:r w:rsidRPr="0087790D">
        <w:rPr>
          <w:rFonts w:ascii="Times New Roman" w:hAnsi="Times New Roman" w:cs="Times New Roman"/>
          <w:sz w:val="26"/>
          <w:szCs w:val="26"/>
        </w:rPr>
        <w:t>управления  Секретариата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790D">
        <w:rPr>
          <w:rFonts w:ascii="Times New Roman" w:hAnsi="Times New Roman" w:cs="Times New Roman"/>
          <w:sz w:val="26"/>
          <w:szCs w:val="26"/>
        </w:rPr>
        <w:t>Совета Республики Национального собрания Республики Беларусь</w:t>
      </w:r>
    </w:p>
    <w:p w:rsidR="0087790D" w:rsidRPr="0087790D" w:rsidRDefault="0087790D" w:rsidP="0087790D">
      <w:pPr>
        <w:jc w:val="both"/>
        <w:rPr>
          <w:rFonts w:ascii="Times New Roman" w:hAnsi="Times New Roman" w:cs="Times New Roman"/>
          <w:sz w:val="26"/>
          <w:szCs w:val="26"/>
        </w:rPr>
      </w:pPr>
      <w:r w:rsidRPr="0087790D">
        <w:rPr>
          <w:rFonts w:ascii="Times New Roman" w:hAnsi="Times New Roman" w:cs="Times New Roman"/>
          <w:sz w:val="26"/>
          <w:szCs w:val="26"/>
        </w:rPr>
        <w:t>ЛЕНЧЕВСКАЯ Марина Александровна, член постоянной комиссии по национальной безопасности Палаты представителей Республики Беларусь,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790D">
        <w:rPr>
          <w:rFonts w:ascii="Times New Roman" w:hAnsi="Times New Roman" w:cs="Times New Roman"/>
          <w:sz w:val="26"/>
          <w:szCs w:val="26"/>
        </w:rPr>
        <w:t>председатель первичной организации ОО «БСЖ»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790D">
        <w:rPr>
          <w:rFonts w:ascii="Times New Roman" w:hAnsi="Times New Roman" w:cs="Times New Roman"/>
          <w:sz w:val="26"/>
          <w:szCs w:val="26"/>
        </w:rPr>
        <w:t>Палаты Представителей Национального собрания Республики Беларусь</w:t>
      </w:r>
    </w:p>
    <w:p w:rsidR="0087790D" w:rsidRPr="0087790D" w:rsidRDefault="0087790D" w:rsidP="0087790D">
      <w:pPr>
        <w:jc w:val="both"/>
        <w:rPr>
          <w:rFonts w:ascii="Times New Roman" w:hAnsi="Times New Roman" w:cs="Times New Roman"/>
          <w:sz w:val="26"/>
          <w:szCs w:val="26"/>
        </w:rPr>
      </w:pPr>
      <w:r w:rsidRPr="0087790D">
        <w:rPr>
          <w:rFonts w:ascii="Times New Roman" w:hAnsi="Times New Roman" w:cs="Times New Roman"/>
          <w:sz w:val="26"/>
          <w:szCs w:val="26"/>
        </w:rPr>
        <w:t>ЛУГИНА Татьяна Алексеевна, Председатель концерна "</w:t>
      </w:r>
      <w:proofErr w:type="spellStart"/>
      <w:r w:rsidRPr="0087790D">
        <w:rPr>
          <w:rFonts w:ascii="Times New Roman" w:hAnsi="Times New Roman" w:cs="Times New Roman"/>
          <w:sz w:val="26"/>
          <w:szCs w:val="26"/>
        </w:rPr>
        <w:t>Беллегпром</w:t>
      </w:r>
      <w:proofErr w:type="spellEnd"/>
      <w:r w:rsidRPr="0087790D">
        <w:rPr>
          <w:rFonts w:ascii="Times New Roman" w:hAnsi="Times New Roman" w:cs="Times New Roman"/>
          <w:sz w:val="26"/>
          <w:szCs w:val="26"/>
        </w:rPr>
        <w:t>"</w:t>
      </w:r>
    </w:p>
    <w:p w:rsidR="0087790D" w:rsidRPr="0087790D" w:rsidRDefault="0087790D" w:rsidP="0087790D">
      <w:pPr>
        <w:jc w:val="both"/>
        <w:rPr>
          <w:rFonts w:ascii="Times New Roman" w:hAnsi="Times New Roman" w:cs="Times New Roman"/>
          <w:sz w:val="26"/>
          <w:szCs w:val="26"/>
        </w:rPr>
      </w:pPr>
      <w:r w:rsidRPr="0087790D">
        <w:rPr>
          <w:rFonts w:ascii="Times New Roman" w:hAnsi="Times New Roman" w:cs="Times New Roman"/>
          <w:sz w:val="26"/>
          <w:szCs w:val="26"/>
        </w:rPr>
        <w:t>МАКСИМОВА Татьяна Валентиновна, консультант главного управления Национального статистического комитета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790D">
        <w:rPr>
          <w:rFonts w:ascii="Times New Roman" w:hAnsi="Times New Roman" w:cs="Times New Roman"/>
          <w:sz w:val="26"/>
          <w:szCs w:val="26"/>
        </w:rPr>
        <w:t>Республики Беларусь</w:t>
      </w:r>
    </w:p>
    <w:p w:rsidR="0087790D" w:rsidRPr="0087790D" w:rsidRDefault="0087790D" w:rsidP="0087790D">
      <w:pPr>
        <w:jc w:val="both"/>
        <w:rPr>
          <w:rFonts w:ascii="Times New Roman" w:hAnsi="Times New Roman" w:cs="Times New Roman"/>
          <w:sz w:val="26"/>
          <w:szCs w:val="26"/>
        </w:rPr>
      </w:pPr>
      <w:r w:rsidRPr="0087790D">
        <w:rPr>
          <w:rFonts w:ascii="Times New Roman" w:hAnsi="Times New Roman" w:cs="Times New Roman"/>
          <w:sz w:val="26"/>
          <w:szCs w:val="26"/>
        </w:rPr>
        <w:t>ФИЛИППОВА Наталья Николаевна, первый заместитель Министра юстиции Республики Беларусь</w:t>
      </w:r>
    </w:p>
    <w:p w:rsidR="0087790D" w:rsidRDefault="0087790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87790D" w:rsidRPr="0087790D" w:rsidRDefault="0087790D" w:rsidP="0087790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790D">
        <w:rPr>
          <w:rFonts w:ascii="Times New Roman" w:hAnsi="Times New Roman" w:cs="Times New Roman"/>
          <w:b/>
          <w:sz w:val="26"/>
          <w:szCs w:val="26"/>
        </w:rPr>
        <w:lastRenderedPageBreak/>
        <w:t>Группа советников председателя ОО "БСЖ"</w:t>
      </w:r>
    </w:p>
    <w:p w:rsidR="0087790D" w:rsidRPr="0087790D" w:rsidRDefault="0087790D" w:rsidP="0087790D">
      <w:pPr>
        <w:jc w:val="both"/>
        <w:rPr>
          <w:rFonts w:ascii="Times New Roman" w:hAnsi="Times New Roman" w:cs="Times New Roman"/>
          <w:sz w:val="26"/>
          <w:szCs w:val="26"/>
        </w:rPr>
      </w:pPr>
      <w:r w:rsidRPr="0087790D">
        <w:rPr>
          <w:rFonts w:ascii="Times New Roman" w:hAnsi="Times New Roman" w:cs="Times New Roman"/>
          <w:sz w:val="26"/>
          <w:szCs w:val="26"/>
        </w:rPr>
        <w:t>АНАНИЧ ЛИЛИЯ СТАНИСЛАВОВНА,  советник по связям с общественностью и СМИ,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790D">
        <w:rPr>
          <w:rFonts w:ascii="Times New Roman" w:hAnsi="Times New Roman" w:cs="Times New Roman"/>
          <w:sz w:val="26"/>
          <w:szCs w:val="26"/>
        </w:rPr>
        <w:t>заместитель председателя Постоянной комиссии по правам человека,</w:t>
      </w:r>
    </w:p>
    <w:p w:rsidR="0087790D" w:rsidRPr="0087790D" w:rsidRDefault="0087790D" w:rsidP="0087790D">
      <w:pPr>
        <w:jc w:val="both"/>
        <w:rPr>
          <w:rFonts w:ascii="Times New Roman" w:hAnsi="Times New Roman" w:cs="Times New Roman"/>
          <w:sz w:val="26"/>
          <w:szCs w:val="26"/>
        </w:rPr>
      </w:pPr>
      <w:r w:rsidRPr="0087790D">
        <w:rPr>
          <w:rFonts w:ascii="Times New Roman" w:hAnsi="Times New Roman" w:cs="Times New Roman"/>
          <w:sz w:val="26"/>
          <w:szCs w:val="26"/>
        </w:rPr>
        <w:t>национальным отношениям и средствам массовой информации Палаты представителей Национального собрания Республики Беларусь</w:t>
      </w:r>
    </w:p>
    <w:p w:rsidR="0087790D" w:rsidRPr="0087790D" w:rsidRDefault="0087790D" w:rsidP="0087790D">
      <w:pPr>
        <w:jc w:val="both"/>
        <w:rPr>
          <w:rFonts w:ascii="Times New Roman" w:hAnsi="Times New Roman" w:cs="Times New Roman"/>
          <w:sz w:val="26"/>
          <w:szCs w:val="26"/>
        </w:rPr>
      </w:pPr>
      <w:r w:rsidRPr="0087790D">
        <w:rPr>
          <w:rFonts w:ascii="Times New Roman" w:hAnsi="Times New Roman" w:cs="Times New Roman"/>
          <w:sz w:val="26"/>
          <w:szCs w:val="26"/>
        </w:rPr>
        <w:t>ЕРМАКОВА НАДЕЖДА АНДРЕЕВНА,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790D">
        <w:rPr>
          <w:rFonts w:ascii="Times New Roman" w:hAnsi="Times New Roman" w:cs="Times New Roman"/>
          <w:sz w:val="26"/>
          <w:szCs w:val="26"/>
        </w:rPr>
        <w:t>советник по экономическим вопросам</w:t>
      </w:r>
    </w:p>
    <w:p w:rsidR="0087790D" w:rsidRPr="0087790D" w:rsidRDefault="0087790D" w:rsidP="0087790D">
      <w:pPr>
        <w:jc w:val="both"/>
        <w:rPr>
          <w:rFonts w:ascii="Times New Roman" w:hAnsi="Times New Roman" w:cs="Times New Roman"/>
          <w:sz w:val="26"/>
          <w:szCs w:val="26"/>
        </w:rPr>
      </w:pPr>
      <w:r w:rsidRPr="0087790D">
        <w:rPr>
          <w:rFonts w:ascii="Times New Roman" w:hAnsi="Times New Roman" w:cs="Times New Roman"/>
          <w:sz w:val="26"/>
          <w:szCs w:val="26"/>
        </w:rPr>
        <w:t>МОРОВА АНТОНИНА ПЕТРОВНА,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790D">
        <w:rPr>
          <w:rFonts w:ascii="Times New Roman" w:hAnsi="Times New Roman" w:cs="Times New Roman"/>
          <w:sz w:val="26"/>
          <w:szCs w:val="26"/>
        </w:rPr>
        <w:t>советник по общественно-научным вопросам,</w:t>
      </w:r>
    </w:p>
    <w:p w:rsidR="0087790D" w:rsidRPr="0087790D" w:rsidRDefault="0087790D" w:rsidP="0087790D">
      <w:pPr>
        <w:jc w:val="both"/>
        <w:rPr>
          <w:rFonts w:ascii="Times New Roman" w:hAnsi="Times New Roman" w:cs="Times New Roman"/>
          <w:sz w:val="26"/>
          <w:szCs w:val="26"/>
        </w:rPr>
      </w:pPr>
      <w:r w:rsidRPr="0087790D">
        <w:rPr>
          <w:rFonts w:ascii="Times New Roman" w:hAnsi="Times New Roman" w:cs="Times New Roman"/>
          <w:sz w:val="26"/>
          <w:szCs w:val="26"/>
        </w:rPr>
        <w:t>член Президиума ВАК Национальной академии наук, профессор, доктор экономических наук</w:t>
      </w:r>
    </w:p>
    <w:p w:rsidR="0087790D" w:rsidRPr="0087790D" w:rsidRDefault="0087790D" w:rsidP="0087790D">
      <w:pPr>
        <w:jc w:val="both"/>
        <w:rPr>
          <w:rFonts w:ascii="Times New Roman" w:hAnsi="Times New Roman" w:cs="Times New Roman"/>
          <w:sz w:val="26"/>
          <w:szCs w:val="26"/>
        </w:rPr>
      </w:pPr>
      <w:r w:rsidRPr="0087790D">
        <w:rPr>
          <w:rFonts w:ascii="Times New Roman" w:hAnsi="Times New Roman" w:cs="Times New Roman"/>
          <w:sz w:val="26"/>
          <w:szCs w:val="26"/>
        </w:rPr>
        <w:t>ПЕТРАЧКОВА НАТАЛЬЯ ИВАНОВНА, советник по организационно-структурной деятельности,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790D">
        <w:rPr>
          <w:rFonts w:ascii="Times New Roman" w:hAnsi="Times New Roman" w:cs="Times New Roman"/>
          <w:sz w:val="26"/>
          <w:szCs w:val="26"/>
        </w:rPr>
        <w:t>главный специалист объединенной профсоюзной организации ОАО «</w:t>
      </w:r>
      <w:proofErr w:type="spellStart"/>
      <w:r w:rsidRPr="0087790D">
        <w:rPr>
          <w:rFonts w:ascii="Times New Roman" w:hAnsi="Times New Roman" w:cs="Times New Roman"/>
          <w:sz w:val="26"/>
          <w:szCs w:val="26"/>
        </w:rPr>
        <w:t>Белагропромбанк</w:t>
      </w:r>
      <w:proofErr w:type="spellEnd"/>
      <w:r w:rsidRPr="0087790D">
        <w:rPr>
          <w:rFonts w:ascii="Times New Roman" w:hAnsi="Times New Roman" w:cs="Times New Roman"/>
          <w:sz w:val="26"/>
          <w:szCs w:val="26"/>
        </w:rPr>
        <w:t>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790D">
        <w:rPr>
          <w:rFonts w:ascii="Times New Roman" w:hAnsi="Times New Roman" w:cs="Times New Roman"/>
          <w:sz w:val="26"/>
          <w:szCs w:val="26"/>
        </w:rPr>
        <w:t>кандидат экономических наук</w:t>
      </w:r>
    </w:p>
    <w:p w:rsidR="0087790D" w:rsidRPr="0087790D" w:rsidRDefault="0087790D" w:rsidP="0087790D">
      <w:pPr>
        <w:jc w:val="both"/>
        <w:rPr>
          <w:rFonts w:ascii="Times New Roman" w:hAnsi="Times New Roman" w:cs="Times New Roman"/>
          <w:sz w:val="26"/>
          <w:szCs w:val="26"/>
        </w:rPr>
      </w:pPr>
      <w:r w:rsidRPr="0087790D">
        <w:rPr>
          <w:rFonts w:ascii="Times New Roman" w:hAnsi="Times New Roman" w:cs="Times New Roman"/>
          <w:sz w:val="26"/>
          <w:szCs w:val="26"/>
        </w:rPr>
        <w:t>РОМАНОВИЧ ЖАННА АЛЕКСАНДРОВНА,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790D">
        <w:rPr>
          <w:rFonts w:ascii="Times New Roman" w:hAnsi="Times New Roman" w:cs="Times New Roman"/>
          <w:sz w:val="26"/>
          <w:szCs w:val="26"/>
        </w:rPr>
        <w:t>советник по социальным вопросам,</w:t>
      </w:r>
    </w:p>
    <w:p w:rsidR="0087790D" w:rsidRPr="0087790D" w:rsidRDefault="0087790D" w:rsidP="0087790D">
      <w:pPr>
        <w:jc w:val="both"/>
        <w:rPr>
          <w:rFonts w:ascii="Times New Roman" w:hAnsi="Times New Roman" w:cs="Times New Roman"/>
          <w:sz w:val="26"/>
          <w:szCs w:val="26"/>
        </w:rPr>
      </w:pPr>
      <w:r w:rsidRPr="0087790D">
        <w:rPr>
          <w:rFonts w:ascii="Times New Roman" w:hAnsi="Times New Roman" w:cs="Times New Roman"/>
          <w:sz w:val="26"/>
          <w:szCs w:val="26"/>
        </w:rPr>
        <w:t xml:space="preserve">Председатель комитета по труду, занятости и социальной защите </w:t>
      </w:r>
      <w:proofErr w:type="spellStart"/>
      <w:r w:rsidRPr="0087790D">
        <w:rPr>
          <w:rFonts w:ascii="Times New Roman" w:hAnsi="Times New Roman" w:cs="Times New Roman"/>
          <w:sz w:val="26"/>
          <w:szCs w:val="26"/>
        </w:rPr>
        <w:t>Мингорисполкома</w:t>
      </w:r>
      <w:proofErr w:type="spellEnd"/>
    </w:p>
    <w:p w:rsidR="0087790D" w:rsidRPr="0087790D" w:rsidRDefault="0087790D" w:rsidP="0087790D">
      <w:pPr>
        <w:jc w:val="both"/>
        <w:rPr>
          <w:rFonts w:ascii="Times New Roman" w:hAnsi="Times New Roman" w:cs="Times New Roman"/>
          <w:sz w:val="26"/>
          <w:szCs w:val="26"/>
        </w:rPr>
      </w:pPr>
      <w:r w:rsidRPr="0087790D">
        <w:rPr>
          <w:rFonts w:ascii="Times New Roman" w:hAnsi="Times New Roman" w:cs="Times New Roman"/>
          <w:sz w:val="26"/>
          <w:szCs w:val="26"/>
        </w:rPr>
        <w:t>ЩЁТКИНА МАРИАННА АКИНДИНОВНА,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790D">
        <w:rPr>
          <w:rFonts w:ascii="Times New Roman" w:hAnsi="Times New Roman" w:cs="Times New Roman"/>
          <w:sz w:val="26"/>
          <w:szCs w:val="26"/>
        </w:rPr>
        <w:t xml:space="preserve"> советник Председателя по международной деятельности,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790D">
        <w:rPr>
          <w:rFonts w:ascii="Times New Roman" w:hAnsi="Times New Roman" w:cs="Times New Roman"/>
          <w:sz w:val="26"/>
          <w:szCs w:val="26"/>
        </w:rPr>
        <w:t xml:space="preserve"> руководитель представительства Постоянного Комитета Союзного государства в г. Минске,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790D">
        <w:rPr>
          <w:rFonts w:ascii="Times New Roman" w:hAnsi="Times New Roman" w:cs="Times New Roman"/>
          <w:sz w:val="26"/>
          <w:szCs w:val="26"/>
        </w:rPr>
        <w:t xml:space="preserve"> кандидат социологических наук</w:t>
      </w:r>
    </w:p>
    <w:p w:rsidR="0087790D" w:rsidRPr="0087790D" w:rsidRDefault="0087790D" w:rsidP="0087790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790D" w:rsidRPr="0087790D" w:rsidRDefault="0087790D" w:rsidP="0087790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7790D">
        <w:rPr>
          <w:rFonts w:ascii="Times New Roman" w:hAnsi="Times New Roman" w:cs="Times New Roman"/>
          <w:b/>
          <w:sz w:val="26"/>
          <w:szCs w:val="26"/>
        </w:rPr>
        <w:t>ГРУППА председателей  областных и Минской городской организаций ОО "БСЖ", ОБЪЕДИНЕННЫХ ОРГАНИЗАЦИЙ</w:t>
      </w:r>
    </w:p>
    <w:p w:rsidR="0087790D" w:rsidRDefault="0087790D" w:rsidP="0087790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790D" w:rsidRPr="0087790D" w:rsidRDefault="0087790D" w:rsidP="0087790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790D">
        <w:rPr>
          <w:rFonts w:ascii="Times New Roman" w:hAnsi="Times New Roman" w:cs="Times New Roman"/>
          <w:b/>
          <w:sz w:val="26"/>
          <w:szCs w:val="26"/>
        </w:rPr>
        <w:t>Гродненская областная общественная организация «Белорусский союз женщин»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786"/>
      </w:tblGrid>
      <w:tr w:rsidR="0087790D" w:rsidTr="00624BA9">
        <w:tc>
          <w:tcPr>
            <w:tcW w:w="4077" w:type="dxa"/>
          </w:tcPr>
          <w:p w:rsidR="0087790D" w:rsidRDefault="0087790D" w:rsidP="00877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822407</wp:posOffset>
                  </wp:positionH>
                  <wp:positionV relativeFrom="paragraph">
                    <wp:posOffset>-2581</wp:posOffset>
                  </wp:positionV>
                  <wp:extent cx="1249680" cy="1874520"/>
                  <wp:effectExtent l="0" t="0" r="7620" b="0"/>
                  <wp:wrapNone/>
                  <wp:docPr id="2" name="Рисунок 2" descr="http://grodnobsz.by/wp-content/uploads/2016/04/123-2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grodnobsz.by/wp-content/uploads/2016/04/123-2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87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:rsidR="0087790D" w:rsidRDefault="0087790D" w:rsidP="008779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790D" w:rsidRPr="0087790D" w:rsidRDefault="0087790D" w:rsidP="00877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790D">
              <w:rPr>
                <w:rFonts w:ascii="Times New Roman" w:hAnsi="Times New Roman" w:cs="Times New Roman"/>
                <w:sz w:val="26"/>
                <w:szCs w:val="26"/>
              </w:rPr>
              <w:t>Ирина Степаненко,</w:t>
            </w:r>
          </w:p>
          <w:p w:rsidR="0087790D" w:rsidRPr="0087790D" w:rsidRDefault="0087790D" w:rsidP="00877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790D">
              <w:rPr>
                <w:rFonts w:ascii="Times New Roman" w:hAnsi="Times New Roman" w:cs="Times New Roman"/>
                <w:sz w:val="26"/>
                <w:szCs w:val="26"/>
              </w:rPr>
              <w:t>председатель  Гродненской областной организации ОО «Белорусский союз женщин»</w:t>
            </w:r>
          </w:p>
          <w:p w:rsidR="0087790D" w:rsidRPr="0087790D" w:rsidRDefault="0087790D" w:rsidP="00877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790D">
              <w:rPr>
                <w:rFonts w:ascii="Times New Roman" w:hAnsi="Times New Roman" w:cs="Times New Roman"/>
                <w:sz w:val="26"/>
                <w:szCs w:val="26"/>
              </w:rPr>
              <w:t xml:space="preserve">Адрес: г. Гродно, ул. Ожешко, д.3, </w:t>
            </w:r>
            <w:proofErr w:type="spellStart"/>
            <w:r w:rsidRPr="0087790D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87790D">
              <w:rPr>
                <w:rFonts w:ascii="Times New Roman" w:hAnsi="Times New Roman" w:cs="Times New Roman"/>
                <w:sz w:val="26"/>
                <w:szCs w:val="26"/>
              </w:rPr>
              <w:t>. 208</w:t>
            </w:r>
          </w:p>
          <w:p w:rsidR="0087790D" w:rsidRDefault="0087790D" w:rsidP="008779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790D">
              <w:rPr>
                <w:rFonts w:ascii="Times New Roman" w:hAnsi="Times New Roman" w:cs="Times New Roman"/>
                <w:sz w:val="26"/>
                <w:szCs w:val="26"/>
              </w:rPr>
              <w:t>тел. 8-0152-74-11-43</w:t>
            </w:r>
          </w:p>
        </w:tc>
        <w:bookmarkStart w:id="0" w:name="_GoBack"/>
        <w:bookmarkEnd w:id="0"/>
      </w:tr>
    </w:tbl>
    <w:p w:rsidR="0087790D" w:rsidRDefault="0087790D" w:rsidP="0087790D">
      <w:pPr>
        <w:rPr>
          <w:rFonts w:ascii="Times New Roman" w:hAnsi="Times New Roman" w:cs="Times New Roman"/>
          <w:sz w:val="26"/>
          <w:szCs w:val="26"/>
        </w:rPr>
      </w:pPr>
    </w:p>
    <w:sectPr w:rsidR="0087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0D"/>
    <w:rsid w:val="000C7E70"/>
    <w:rsid w:val="00191A59"/>
    <w:rsid w:val="003A68C9"/>
    <w:rsid w:val="00624BA9"/>
    <w:rsid w:val="0087790D"/>
    <w:rsid w:val="00BA39CF"/>
    <w:rsid w:val="00E5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B4417"/>
  <w15:docId w15:val="{BCD4E26E-FFC3-4CD7-B60A-D3C2F2C4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90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kab_217_2</dc:creator>
  <cp:lastModifiedBy>ALEXEY</cp:lastModifiedBy>
  <cp:revision>2</cp:revision>
  <dcterms:created xsi:type="dcterms:W3CDTF">2022-08-03T12:21:00Z</dcterms:created>
  <dcterms:modified xsi:type="dcterms:W3CDTF">2022-08-04T11:46:00Z</dcterms:modified>
</cp:coreProperties>
</file>